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E4D7C" w:rsidRPr="000E4D7C" w:rsidRDefault="000E4D7C" w:rsidP="000E4D7C">
      <w:r w:rsidRPr="000E4D7C">
        <w:t xml:space="preserve">A kerámia talpas gőzölős vasaló minőségi nemesacél kerámia felülete garantálja a különféle ruhaanyagok egyenletes és könnyed vasalását, valamint a </w:t>
      </w:r>
      <w:proofErr w:type="spellStart"/>
      <w:r w:rsidRPr="000E4D7C">
        <w:t>hosszútávú</w:t>
      </w:r>
      <w:proofErr w:type="spellEnd"/>
      <w:r w:rsidRPr="000E4D7C">
        <w:t xml:space="preserve"> használatot.</w:t>
      </w:r>
    </w:p>
    <w:p w:rsidR="000E4D7C" w:rsidRPr="000E4D7C" w:rsidRDefault="000E4D7C" w:rsidP="000E4D7C">
      <w:r w:rsidRPr="000E4D7C">
        <w:t>A készülék számos hasznos funkciót tartogat. Ilyen pl. a gőzölés és függőleges gőzlöket, valamint a vízpermet nyújtotta funkció.</w:t>
      </w:r>
    </w:p>
    <w:p w:rsidR="000E4D7C" w:rsidRPr="000E4D7C" w:rsidRDefault="000E4D7C" w:rsidP="000E4D7C"/>
    <w:p w:rsidR="000E4D7C" w:rsidRPr="000E4D7C" w:rsidRDefault="000E4D7C" w:rsidP="000E4D7C">
      <w:r w:rsidRPr="000E4D7C">
        <w:t>A vasaló 160 ml-es víztartállyal rendelkezik. A használat során a fűtést egy jelző fény mutatja.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E4D7C" w:rsidRDefault="000E4D7C" w:rsidP="000E4D7C">
      <w:r>
        <w:t>2200 W teljesítmény</w:t>
      </w:r>
    </w:p>
    <w:p w:rsidR="000E4D7C" w:rsidRDefault="000E4D7C" w:rsidP="000E4D7C">
      <w:proofErr w:type="gramStart"/>
      <w:r>
        <w:t>kerámia</w:t>
      </w:r>
      <w:proofErr w:type="gramEnd"/>
      <w:r>
        <w:t xml:space="preserve"> bevonatú talp</w:t>
      </w:r>
    </w:p>
    <w:p w:rsidR="000E4D7C" w:rsidRDefault="000E4D7C" w:rsidP="000E4D7C">
      <w:proofErr w:type="gramStart"/>
      <w:r>
        <w:t>öntisztító</w:t>
      </w:r>
      <w:proofErr w:type="gramEnd"/>
      <w:r>
        <w:t xml:space="preserve"> funkció</w:t>
      </w:r>
    </w:p>
    <w:p w:rsidR="000E4D7C" w:rsidRDefault="000E4D7C" w:rsidP="000E4D7C">
      <w:proofErr w:type="gramStart"/>
      <w:r>
        <w:t>gőzölés</w:t>
      </w:r>
      <w:proofErr w:type="gramEnd"/>
      <w:r>
        <w:t xml:space="preserve"> és függőleges gőzlöket funkciók</w:t>
      </w:r>
    </w:p>
    <w:p w:rsidR="000E4D7C" w:rsidRDefault="000E4D7C" w:rsidP="000E4D7C">
      <w:proofErr w:type="gramStart"/>
      <w:r>
        <w:t>vízpermet</w:t>
      </w:r>
      <w:proofErr w:type="gramEnd"/>
      <w:r>
        <w:t xml:space="preserve"> funkció</w:t>
      </w:r>
    </w:p>
    <w:p w:rsidR="000E4D7C" w:rsidRDefault="000E4D7C" w:rsidP="000E4D7C">
      <w:proofErr w:type="gramStart"/>
      <w:r>
        <w:t>fűtést</w:t>
      </w:r>
      <w:proofErr w:type="gramEnd"/>
      <w:r>
        <w:t xml:space="preserve"> jelző fény</w:t>
      </w:r>
    </w:p>
    <w:p w:rsidR="000E4D7C" w:rsidRDefault="000E4D7C" w:rsidP="000E4D7C">
      <w:proofErr w:type="gramStart"/>
      <w:r>
        <w:t>flexibilis</w:t>
      </w:r>
      <w:proofErr w:type="gramEnd"/>
      <w:r>
        <w:t xml:space="preserve"> tápkábel csatlakozás</w:t>
      </w:r>
    </w:p>
    <w:p w:rsidR="000E4D7C" w:rsidRDefault="000E4D7C" w:rsidP="000E4D7C">
      <w:proofErr w:type="gramStart"/>
      <w:r>
        <w:t>kb.</w:t>
      </w:r>
      <w:proofErr w:type="gramEnd"/>
      <w:r>
        <w:t xml:space="preserve"> 160 ml víztartály</w:t>
      </w:r>
    </w:p>
    <w:p w:rsidR="000E4D7C" w:rsidRDefault="000E4D7C" w:rsidP="000E4D7C">
      <w:proofErr w:type="gramStart"/>
      <w:r>
        <w:t>csatlakozókábel</w:t>
      </w:r>
      <w:proofErr w:type="gramEnd"/>
      <w:r>
        <w:t xml:space="preserve"> hossza: 1,9 m</w:t>
      </w:r>
    </w:p>
    <w:p w:rsidR="00481B83" w:rsidRPr="00481B83" w:rsidRDefault="000E4D7C" w:rsidP="000E4D7C">
      <w:proofErr w:type="gramStart"/>
      <w:r>
        <w:t>méret</w:t>
      </w:r>
      <w:proofErr w:type="gramEnd"/>
      <w:r>
        <w:t>: 25,5 x 13,5 x 10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96F46"/>
    <w:rsid w:val="000D63F2"/>
    <w:rsid w:val="000E4B49"/>
    <w:rsid w:val="000E4D7C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5E50"/>
    <w:rsid w:val="005F51F0"/>
    <w:rsid w:val="00655888"/>
    <w:rsid w:val="006C724A"/>
    <w:rsid w:val="006D3321"/>
    <w:rsid w:val="006E450D"/>
    <w:rsid w:val="007260C8"/>
    <w:rsid w:val="00885DA6"/>
    <w:rsid w:val="00936665"/>
    <w:rsid w:val="0095537F"/>
    <w:rsid w:val="00983138"/>
    <w:rsid w:val="00987531"/>
    <w:rsid w:val="009A3AEE"/>
    <w:rsid w:val="009F4CCA"/>
    <w:rsid w:val="00A02D24"/>
    <w:rsid w:val="00A03AF8"/>
    <w:rsid w:val="00A54498"/>
    <w:rsid w:val="00B01666"/>
    <w:rsid w:val="00B03CB2"/>
    <w:rsid w:val="00B24935"/>
    <w:rsid w:val="00B63DD2"/>
    <w:rsid w:val="00B84534"/>
    <w:rsid w:val="00BD7786"/>
    <w:rsid w:val="00C65242"/>
    <w:rsid w:val="00D10304"/>
    <w:rsid w:val="00D221CE"/>
    <w:rsid w:val="00E152B8"/>
    <w:rsid w:val="00E52F3C"/>
    <w:rsid w:val="00E67EA6"/>
    <w:rsid w:val="00EE0DEC"/>
    <w:rsid w:val="00EE3D2B"/>
    <w:rsid w:val="00F23BAC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2022-06-08T09:43:00Z</dcterms:created>
  <dcterms:modified xsi:type="dcterms:W3CDTF">2022-06-08T09:43:00Z</dcterms:modified>
</cp:coreProperties>
</file>